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4B80" w14:textId="77777777" w:rsidR="009546C5" w:rsidRDefault="009546C5" w:rsidP="009546C5">
      <w:pPr>
        <w:pStyle w:val="BodyText"/>
        <w:spacing w:after="0" w:line="240" w:lineRule="auto"/>
        <w:jc w:val="center"/>
      </w:pPr>
      <w:r>
        <w:rPr>
          <w:rStyle w:val="StrongEmphasis"/>
          <w:rFonts w:ascii="FreeSans" w:hAnsi="FreeSans"/>
          <w:color w:val="222222"/>
        </w:rPr>
        <w:t>SMA ABCDEFGH</w:t>
      </w:r>
      <w:r>
        <w:rPr>
          <w:rStyle w:val="StrongEmphasis"/>
          <w:rFonts w:ascii="FreeSans" w:hAnsi="FreeSans"/>
          <w:b w:val="0"/>
          <w:color w:val="222222"/>
        </w:rPr>
        <w:br/>
      </w:r>
      <w:r>
        <w:rPr>
          <w:rFonts w:ascii="FreeSans" w:hAnsi="FreeSans"/>
          <w:color w:val="222222"/>
          <w:bdr w:val="single" w:sz="12" w:space="3" w:color="F1F1F1"/>
        </w:rPr>
        <w:t>Jalan ABCDEFGH, No. 12, Jakarta</w:t>
      </w:r>
      <w:r>
        <w:rPr>
          <w:rFonts w:ascii="FreeSans" w:hAnsi="FreeSans"/>
          <w:color w:val="222222"/>
          <w:bdr w:val="single" w:sz="12" w:space="3" w:color="F1F1F1"/>
        </w:rPr>
        <w:br/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Telp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. 021 – XXXXXXX</w:t>
      </w:r>
    </w:p>
    <w:p w14:paraId="68674A7C" w14:textId="77777777" w:rsidR="009546C5" w:rsidRDefault="009546C5" w:rsidP="009546C5">
      <w:pPr>
        <w:sectPr w:rsidR="009546C5">
          <w:pgSz w:w="12240" w:h="20160"/>
          <w:pgMar w:top="720" w:right="720" w:bottom="720" w:left="720" w:header="0" w:footer="0" w:gutter="0"/>
          <w:cols w:space="720"/>
          <w:formProt w:val="0"/>
          <w:titlePg/>
          <w:docGrid w:linePitch="100"/>
        </w:sectPr>
      </w:pPr>
    </w:p>
    <w:p w14:paraId="5DA160D8" w14:textId="77777777" w:rsidR="009546C5" w:rsidRDefault="009546C5" w:rsidP="009546C5">
      <w:pPr>
        <w:pStyle w:val="BodyText"/>
        <w:spacing w:after="300" w:line="240" w:lineRule="auto"/>
        <w:jc w:val="right"/>
        <w:rPr>
          <w:rFonts w:ascii="FreeSans" w:hAnsi="FreeSans"/>
          <w:color w:val="222222"/>
          <w:bdr w:val="single" w:sz="12" w:space="3" w:color="F1F1F1"/>
        </w:rPr>
      </w:pPr>
      <w:r>
        <w:rPr>
          <w:rFonts w:ascii="FreeSans" w:hAnsi="FreeSans"/>
          <w:color w:val="222222"/>
          <w:bdr w:val="single" w:sz="12" w:space="3" w:color="F1F1F1"/>
        </w:rPr>
        <w:t xml:space="preserve">Jakarta, XX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Januari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XXXX</w:t>
      </w:r>
    </w:p>
    <w:p w14:paraId="130D2A98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  <w:proofErr w:type="spellStart"/>
      <w:r>
        <w:rPr>
          <w:rFonts w:ascii="FreeSans" w:hAnsi="FreeSans"/>
          <w:color w:val="222222"/>
          <w:bdr w:val="single" w:sz="12" w:space="3" w:color="F1F1F1"/>
        </w:rPr>
        <w:t>Nomor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r>
        <w:rPr>
          <w:rFonts w:ascii="FreeSans" w:hAnsi="FreeSans"/>
          <w:color w:val="222222"/>
          <w:bdr w:val="single" w:sz="12" w:space="3" w:color="F1F1F1"/>
        </w:rPr>
        <w:tab/>
        <w:t>: XX/SP/SKP-X/XX/XXXX</w:t>
      </w:r>
      <w:r>
        <w:rPr>
          <w:rFonts w:ascii="FreeSans" w:hAnsi="FreeSans"/>
          <w:color w:val="222222"/>
          <w:bdr w:val="single" w:sz="12" w:space="3" w:color="F1F1F1"/>
        </w:rPr>
        <w:br/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Perihal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r>
        <w:rPr>
          <w:rFonts w:ascii="FreeSans" w:hAnsi="FreeSans"/>
          <w:color w:val="222222"/>
          <w:bdr w:val="single" w:sz="12" w:space="3" w:color="F1F1F1"/>
        </w:rPr>
        <w:tab/>
        <w:t xml:space="preserve">: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Peringatan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br/>
        <w:t xml:space="preserve">Lampiran </w:t>
      </w:r>
      <w:r>
        <w:rPr>
          <w:rFonts w:ascii="FreeSans" w:hAnsi="FreeSans"/>
          <w:color w:val="222222"/>
          <w:bdr w:val="single" w:sz="12" w:space="3" w:color="F1F1F1"/>
        </w:rPr>
        <w:tab/>
        <w:t>: –</w:t>
      </w:r>
    </w:p>
    <w:p w14:paraId="7B27C0D0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  <w:proofErr w:type="spellStart"/>
      <w:r>
        <w:rPr>
          <w:rFonts w:ascii="FreeSans" w:hAnsi="FreeSans"/>
          <w:color w:val="222222"/>
          <w:bdr w:val="single" w:sz="12" w:space="3" w:color="F1F1F1"/>
        </w:rPr>
        <w:t>Kepada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Yth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.</w:t>
      </w:r>
      <w:r>
        <w:rPr>
          <w:rFonts w:ascii="FreeSans" w:hAnsi="FreeSans"/>
          <w:color w:val="222222"/>
          <w:bdr w:val="single" w:sz="12" w:space="3" w:color="F1F1F1"/>
        </w:rPr>
        <w:br/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Ib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/Bapak XXXX</w:t>
      </w:r>
      <w:r>
        <w:rPr>
          <w:rFonts w:ascii="FreeSans" w:hAnsi="FreeSans"/>
          <w:color w:val="222222"/>
          <w:bdr w:val="single" w:sz="12" w:space="3" w:color="F1F1F1"/>
        </w:rPr>
        <w:br/>
        <w:t xml:space="preserve">Guru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Fisika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br/>
        <w:t xml:space="preserve">di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Tempat</w:t>
      </w:r>
      <w:proofErr w:type="spellEnd"/>
    </w:p>
    <w:p w14:paraId="3F1CE339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  <w:proofErr w:type="spellStart"/>
      <w:r>
        <w:rPr>
          <w:rFonts w:ascii="FreeSans" w:hAnsi="FreeSans"/>
          <w:color w:val="222222"/>
          <w:bdr w:val="single" w:sz="12" w:space="3" w:color="F1F1F1"/>
        </w:rPr>
        <w:t>Dengan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hormat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,</w:t>
      </w:r>
      <w:r>
        <w:rPr>
          <w:rFonts w:ascii="FreeSans" w:hAnsi="FreeSans"/>
          <w:color w:val="222222"/>
          <w:bdr w:val="single" w:sz="12" w:space="3" w:color="F1F1F1"/>
        </w:rPr>
        <w:br/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Berdasarkan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peraturan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yang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berlaku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di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yayasan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sekolah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SMA ABCDEFGH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adalah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bahwa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ketidakhadiran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seorang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guru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tanpa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keterangan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maksimal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memiliki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toleransi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2 (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dua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)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hari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dalam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satu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bulan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.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Jika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sampai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2 (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dua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)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hari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tersebut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masih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juga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tidak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ada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kabar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yang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jelas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,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maka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dikenakan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sanksi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pemberian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surat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peringatan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pertama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.</w:t>
      </w:r>
    </w:p>
    <w:p w14:paraId="5245DEB1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  <w:r>
        <w:rPr>
          <w:rFonts w:ascii="FreeSans" w:hAnsi="FreeSans"/>
          <w:color w:val="222222"/>
          <w:bdr w:val="single" w:sz="12" w:space="3" w:color="F1F1F1"/>
        </w:rPr>
        <w:t xml:space="preserve">Dan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berdasarkan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hasil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rekap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absensi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perusahaan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,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menunjukkan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bahwa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Saudari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Asrini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tidak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masuk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kerja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tanpa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adanya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kabar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atau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keterangan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yang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jelas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sebanyak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5 </w:t>
      </w:r>
      <w:proofErr w:type="spellStart"/>
      <w:proofErr w:type="gramStart"/>
      <w:r>
        <w:rPr>
          <w:rFonts w:ascii="FreeSans" w:hAnsi="FreeSans"/>
          <w:color w:val="222222"/>
          <w:bdr w:val="single" w:sz="12" w:space="3" w:color="F1F1F1"/>
        </w:rPr>
        <w:t>hari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 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berturut</w:t>
      </w:r>
      <w:proofErr w:type="spellEnd"/>
      <w:proofErr w:type="gram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turut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pada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tanggal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7,8,9,10,11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Januari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XXXX. Hal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ini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berarti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telah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melewati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batas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toleransi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yang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diberikan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. Dan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hal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ini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sangat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merugikan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pihak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yayasan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.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Terutama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murid – murid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anak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didiknya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.</w:t>
      </w:r>
    </w:p>
    <w:p w14:paraId="5D7D1619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  <w:r>
        <w:rPr>
          <w:rFonts w:ascii="FreeSans" w:hAnsi="FreeSans"/>
          <w:color w:val="222222"/>
          <w:bdr w:val="single" w:sz="12" w:space="3" w:color="F1F1F1"/>
        </w:rPr>
        <w:t xml:space="preserve">Oleh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karena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itu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, yang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bersangkutan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diberikan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sanksi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berupa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SP 1 yang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berlaku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2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bulan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sejak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terbitnya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surat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ini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. Dan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apabila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melakukan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pelanggaran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lagi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,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maka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dikenakan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sanksi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yang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lebih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keras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.</w:t>
      </w:r>
    </w:p>
    <w:p w14:paraId="22C5A935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  <w:proofErr w:type="spellStart"/>
      <w:r>
        <w:rPr>
          <w:rFonts w:ascii="FreeSans" w:hAnsi="FreeSans"/>
          <w:color w:val="222222"/>
          <w:bdr w:val="single" w:sz="12" w:space="3" w:color="F1F1F1"/>
        </w:rPr>
        <w:t>Demikian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surat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peringatan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ini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dibuat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untuk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dijadikan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acuan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untuk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melakukan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intropeksi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.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Atas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perhatian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Saudari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, kami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ucapkan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terima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</w:t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kasih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.</w:t>
      </w:r>
    </w:p>
    <w:p w14:paraId="38FC57BE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  <w:bookmarkStart w:id="0" w:name="__DdeLink__5_3579184901"/>
      <w:proofErr w:type="spellStart"/>
      <w:r>
        <w:rPr>
          <w:rFonts w:ascii="FreeSans" w:hAnsi="FreeSans"/>
          <w:color w:val="222222"/>
          <w:bdr w:val="single" w:sz="12" w:space="3" w:color="F1F1F1"/>
        </w:rPr>
        <w:t>Mengetahui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>,</w:t>
      </w:r>
      <w:r>
        <w:rPr>
          <w:rFonts w:ascii="FreeSans" w:hAnsi="FreeSans"/>
          <w:color w:val="222222"/>
          <w:bdr w:val="single" w:sz="12" w:space="3" w:color="F1F1F1"/>
        </w:rPr>
        <w:br/>
      </w:r>
      <w:proofErr w:type="spellStart"/>
      <w:r>
        <w:rPr>
          <w:rFonts w:ascii="FreeSans" w:hAnsi="FreeSans"/>
          <w:color w:val="222222"/>
          <w:bdr w:val="single" w:sz="12" w:space="3" w:color="F1F1F1"/>
        </w:rPr>
        <w:t>Kepala</w:t>
      </w:r>
      <w:proofErr w:type="spellEnd"/>
      <w:r>
        <w:rPr>
          <w:rFonts w:ascii="FreeSans" w:hAnsi="FreeSans"/>
          <w:color w:val="222222"/>
          <w:bdr w:val="single" w:sz="12" w:space="3" w:color="F1F1F1"/>
        </w:rPr>
        <w:t xml:space="preserve"> SMA ABCDEFGH,</w:t>
      </w:r>
      <w:bookmarkEnd w:id="0"/>
    </w:p>
    <w:p w14:paraId="102AD847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</w:p>
    <w:p w14:paraId="6557F312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</w:p>
    <w:p w14:paraId="108A2D89" w14:textId="77777777" w:rsid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</w:pPr>
    </w:p>
    <w:p w14:paraId="5495357E" w14:textId="6B1D6228" w:rsidR="009546C5" w:rsidRPr="009546C5" w:rsidRDefault="009546C5" w:rsidP="009546C5">
      <w:pPr>
        <w:pStyle w:val="BodyText"/>
        <w:spacing w:after="300" w:line="240" w:lineRule="auto"/>
        <w:rPr>
          <w:rFonts w:ascii="FreeSans" w:hAnsi="FreeSans"/>
          <w:color w:val="222222"/>
          <w:bdr w:val="single" w:sz="12" w:space="3" w:color="F1F1F1"/>
        </w:rPr>
        <w:sectPr w:rsidR="009546C5" w:rsidRPr="009546C5">
          <w:type w:val="continuous"/>
          <w:pgSz w:w="12240" w:h="20160"/>
          <w:pgMar w:top="720" w:right="720" w:bottom="720" w:left="720" w:header="0" w:footer="0" w:gutter="0"/>
          <w:cols w:space="720"/>
          <w:formProt w:val="0"/>
          <w:docGrid w:linePitch="100"/>
        </w:sectPr>
      </w:pPr>
      <w:r>
        <w:rPr>
          <w:rFonts w:ascii="FreeSans" w:hAnsi="FreeSans"/>
          <w:color w:val="222222"/>
          <w:bdr w:val="single" w:sz="12" w:space="3" w:color="F1F1F1"/>
        </w:rPr>
        <w:t>NAMA KEPALA SEKOLAH</w:t>
      </w:r>
      <w:bookmarkStart w:id="1" w:name="_GoBack"/>
      <w:bookmarkEnd w:id="1"/>
    </w:p>
    <w:p w14:paraId="2D26AE78" w14:textId="3667D12D" w:rsidR="009D44DE" w:rsidRPr="009546C5" w:rsidRDefault="009D44DE" w:rsidP="009546C5">
      <w:pPr>
        <w:pStyle w:val="BodyText"/>
        <w:spacing w:after="300" w:line="240" w:lineRule="auto"/>
        <w:rPr>
          <w:rFonts w:ascii="FreeSans" w:hAnsi="FreeSans"/>
          <w:color w:val="222222"/>
        </w:rPr>
      </w:pPr>
    </w:p>
    <w:sectPr w:rsidR="009D44DE" w:rsidRPr="00954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724D"/>
    <w:multiLevelType w:val="multilevel"/>
    <w:tmpl w:val="A3B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DE"/>
    <w:rsid w:val="00297284"/>
    <w:rsid w:val="009546C5"/>
    <w:rsid w:val="009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BDD"/>
  <w15:chartTrackingRefBased/>
  <w15:docId w15:val="{7553863A-B65A-4265-9BB4-7BB9A04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DE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D44DE"/>
    <w:rPr>
      <w:b/>
      <w:bCs/>
    </w:rPr>
  </w:style>
  <w:style w:type="paragraph" w:styleId="BodyText">
    <w:name w:val="Body Text"/>
    <w:basedOn w:val="Normal"/>
    <w:link w:val="BodyTextChar"/>
    <w:rsid w:val="009D44D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D44DE"/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Annida Zahra</dc:creator>
  <cp:keywords/>
  <dc:description/>
  <cp:lastModifiedBy>Annida Zahra</cp:lastModifiedBy>
  <cp:revision>2</cp:revision>
  <dcterms:created xsi:type="dcterms:W3CDTF">2019-08-01T06:53:00Z</dcterms:created>
  <dcterms:modified xsi:type="dcterms:W3CDTF">2019-08-01T06:53:00Z</dcterms:modified>
</cp:coreProperties>
</file>